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780F" w14:textId="547DAC18" w:rsidR="00FA2CAB" w:rsidRDefault="00C47CCE">
      <w:pPr>
        <w:pStyle w:val="BodyText"/>
        <w:ind w:left="6883"/>
        <w:rPr>
          <w:rFonts w:ascii="Times New Roman"/>
          <w:sz w:val="20"/>
        </w:rPr>
      </w:pPr>
      <w:r>
        <w:rPr>
          <w:b/>
          <w:noProof/>
        </w:rPr>
        <w:drawing>
          <wp:anchor distT="0" distB="0" distL="114300" distR="114300" simplePos="0" relativeHeight="487550464" behindDoc="0" locked="0" layoutInCell="1" allowOverlap="1" wp14:anchorId="1B1ED044" wp14:editId="1D5157AD">
            <wp:simplePos x="0" y="0"/>
            <wp:positionH relativeFrom="margin">
              <wp:align>right</wp:align>
            </wp:positionH>
            <wp:positionV relativeFrom="paragraph">
              <wp:posOffset>-111760</wp:posOffset>
            </wp:positionV>
            <wp:extent cx="1165202" cy="13487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02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D7D0D" w14:textId="1520D0C1" w:rsidR="00FA2CAB" w:rsidRPr="00E1062E" w:rsidRDefault="00C21D5C" w:rsidP="0042254D">
      <w:pPr>
        <w:pStyle w:val="Title"/>
        <w:ind w:left="0" w:right="364"/>
        <w:rPr>
          <w:rFonts w:ascii="Arial" w:hAnsi="Arial" w:cs="Arial"/>
          <w:b/>
          <w:i w:val="0"/>
          <w:iCs/>
        </w:rPr>
      </w:pPr>
      <w:r w:rsidRPr="00E1062E">
        <w:rPr>
          <w:rFonts w:ascii="Arial" w:hAnsi="Arial" w:cs="Arial"/>
          <w:b/>
          <w:i w:val="0"/>
          <w:iCs/>
        </w:rPr>
        <w:t>Donatio</w:t>
      </w:r>
      <w:r w:rsidR="0042254D" w:rsidRPr="00E1062E">
        <w:rPr>
          <w:rFonts w:ascii="Arial" w:hAnsi="Arial" w:cs="Arial"/>
          <w:b/>
          <w:i w:val="0"/>
          <w:iCs/>
        </w:rPr>
        <w:t xml:space="preserve">n </w:t>
      </w:r>
      <w:r w:rsidR="0046639D" w:rsidRPr="00E1062E">
        <w:rPr>
          <w:rFonts w:ascii="Arial" w:hAnsi="Arial" w:cs="Arial"/>
          <w:b/>
          <w:i w:val="0"/>
          <w:iCs/>
        </w:rPr>
        <w:t>F</w:t>
      </w:r>
      <w:r w:rsidRPr="00E1062E">
        <w:rPr>
          <w:rFonts w:ascii="Arial" w:hAnsi="Arial" w:cs="Arial"/>
          <w:b/>
          <w:i w:val="0"/>
          <w:iCs/>
        </w:rPr>
        <w:t>orm</w:t>
      </w:r>
    </w:p>
    <w:p w14:paraId="23B36452" w14:textId="77777777" w:rsidR="00FA2CAB" w:rsidRDefault="00FA2CAB">
      <w:pPr>
        <w:pStyle w:val="BodyText"/>
        <w:spacing w:before="4"/>
        <w:rPr>
          <w:rFonts w:ascii="Bookman Old Style"/>
          <w:b/>
          <w:i/>
          <w:sz w:val="38"/>
        </w:rPr>
      </w:pPr>
    </w:p>
    <w:p w14:paraId="5141A5D3" w14:textId="408C3658" w:rsidR="001424F1" w:rsidRPr="0046639D" w:rsidRDefault="001424F1" w:rsidP="001424F1">
      <w:pPr>
        <w:pStyle w:val="BodyText"/>
        <w:tabs>
          <w:tab w:val="left" w:pos="1418"/>
          <w:tab w:val="left" w:pos="8505"/>
        </w:tabs>
        <w:spacing w:line="360" w:lineRule="auto"/>
        <w:ind w:left="119"/>
        <w:rPr>
          <w:u w:val="single"/>
        </w:rPr>
      </w:pPr>
      <w:bookmarkStart w:id="0" w:name="_Hlk62743483"/>
      <w:r>
        <w:t xml:space="preserve">Title: </w:t>
      </w:r>
      <w:r>
        <w:rPr>
          <w:u w:val="single"/>
        </w:rPr>
        <w:tab/>
      </w:r>
      <w:r w:rsidR="00E1062E" w:rsidRPr="00E1062E">
        <w:t xml:space="preserve"> </w:t>
      </w:r>
      <w:r>
        <w:t xml:space="preserve">Forenames: </w:t>
      </w:r>
      <w:r>
        <w:rPr>
          <w:u w:val="single"/>
        </w:rPr>
        <w:tab/>
      </w:r>
    </w:p>
    <w:p w14:paraId="5E83606C" w14:textId="77777777" w:rsidR="001424F1" w:rsidRPr="0046639D" w:rsidRDefault="001424F1" w:rsidP="001424F1">
      <w:pPr>
        <w:pStyle w:val="BodyText"/>
        <w:tabs>
          <w:tab w:val="left" w:pos="8505"/>
        </w:tabs>
        <w:spacing w:line="360" w:lineRule="auto"/>
        <w:ind w:left="119"/>
        <w:rPr>
          <w:u w:val="single"/>
        </w:rPr>
      </w:pPr>
      <w:r>
        <w:t xml:space="preserve">Surname: </w:t>
      </w:r>
      <w:r>
        <w:rPr>
          <w:u w:val="single"/>
        </w:rPr>
        <w:tab/>
      </w:r>
    </w:p>
    <w:p w14:paraId="71170817" w14:textId="77777777" w:rsidR="001424F1" w:rsidRPr="0046639D" w:rsidRDefault="001424F1" w:rsidP="001424F1">
      <w:pPr>
        <w:pStyle w:val="BodyText"/>
        <w:tabs>
          <w:tab w:val="left" w:pos="8505"/>
        </w:tabs>
        <w:spacing w:line="360" w:lineRule="auto"/>
        <w:ind w:left="119"/>
        <w:rPr>
          <w:u w:val="single"/>
        </w:rPr>
      </w:pPr>
      <w:r>
        <w:t>Address:</w:t>
      </w:r>
      <w:r>
        <w:rPr>
          <w:spacing w:val="-2"/>
        </w:rPr>
        <w:t xml:space="preserve"> </w:t>
      </w:r>
      <w:r>
        <w:rPr>
          <w:spacing w:val="-2"/>
          <w:u w:val="single"/>
        </w:rPr>
        <w:tab/>
      </w:r>
    </w:p>
    <w:p w14:paraId="1B9E5A09" w14:textId="77777777" w:rsidR="001424F1" w:rsidRPr="0046639D" w:rsidRDefault="001424F1" w:rsidP="001424F1">
      <w:pPr>
        <w:pStyle w:val="BodyText"/>
        <w:tabs>
          <w:tab w:val="left" w:pos="5103"/>
          <w:tab w:val="left" w:pos="8505"/>
        </w:tabs>
        <w:spacing w:line="360" w:lineRule="auto"/>
        <w:ind w:left="119" w:right="364"/>
        <w:rPr>
          <w:u w:val="single"/>
        </w:rPr>
      </w:pPr>
      <w:r>
        <w:rPr>
          <w:u w:val="single"/>
        </w:rPr>
        <w:t xml:space="preserve">                                                                          </w:t>
      </w:r>
      <w:r>
        <w:tab/>
        <w:t xml:space="preserve">Postcode: </w:t>
      </w:r>
      <w:r>
        <w:rPr>
          <w:u w:val="single"/>
        </w:rPr>
        <w:tab/>
      </w:r>
    </w:p>
    <w:p w14:paraId="24F0D287" w14:textId="77777777" w:rsidR="001424F1" w:rsidRDefault="001424F1" w:rsidP="001424F1">
      <w:pPr>
        <w:pStyle w:val="BodyText"/>
        <w:tabs>
          <w:tab w:val="left" w:pos="3686"/>
          <w:tab w:val="left" w:pos="4325"/>
          <w:tab w:val="left" w:pos="8505"/>
        </w:tabs>
        <w:spacing w:line="360" w:lineRule="auto"/>
        <w:ind w:left="119"/>
        <w:rPr>
          <w:u w:val="single"/>
        </w:rPr>
      </w:pPr>
      <w:r>
        <w:t xml:space="preserve">Telephone: </w:t>
      </w:r>
      <w:r>
        <w:rPr>
          <w:u w:val="single"/>
        </w:rPr>
        <w:tab/>
        <w:t xml:space="preserve">    </w:t>
      </w:r>
      <w:r>
        <w:t xml:space="preserve"> Email: </w:t>
      </w:r>
      <w:r>
        <w:rPr>
          <w:u w:val="single"/>
        </w:rPr>
        <w:tab/>
      </w:r>
    </w:p>
    <w:p w14:paraId="1EA268D7" w14:textId="77777777" w:rsidR="00BC6B5D" w:rsidRPr="0046639D" w:rsidRDefault="00BC6B5D" w:rsidP="001424F1">
      <w:pPr>
        <w:pStyle w:val="BodyText"/>
        <w:tabs>
          <w:tab w:val="left" w:pos="3686"/>
          <w:tab w:val="left" w:pos="4325"/>
          <w:tab w:val="left" w:pos="8505"/>
        </w:tabs>
        <w:spacing w:line="276" w:lineRule="auto"/>
        <w:rPr>
          <w:u w:val="single"/>
        </w:rPr>
      </w:pPr>
    </w:p>
    <w:p w14:paraId="3F8AF0E0" w14:textId="5E0D9BBE" w:rsidR="0097249E" w:rsidRDefault="00E1062E" w:rsidP="0097249E">
      <w:pPr>
        <w:pStyle w:val="Heading1"/>
        <w:numPr>
          <w:ilvl w:val="0"/>
          <w:numId w:val="2"/>
        </w:numPr>
        <w:tabs>
          <w:tab w:val="left" w:pos="284"/>
        </w:tabs>
        <w:spacing w:line="276" w:lineRule="auto"/>
        <w:ind w:left="369" w:right="364" w:hanging="227"/>
      </w:pPr>
      <w:bookmarkStart w:id="1" w:name="_Hlk62741744"/>
      <w:r>
        <w:rPr>
          <w:color w:val="211F1F"/>
        </w:rPr>
        <w:t xml:space="preserve"> </w:t>
      </w:r>
      <w:r w:rsidR="0097249E">
        <w:rPr>
          <w:color w:val="211F1F"/>
        </w:rPr>
        <w:t>By BACS</w:t>
      </w:r>
    </w:p>
    <w:p w14:paraId="5047A7E0" w14:textId="3BF721EC" w:rsidR="0097249E" w:rsidRPr="00E16459" w:rsidRDefault="0097249E" w:rsidP="00E1062E">
      <w:pPr>
        <w:tabs>
          <w:tab w:val="left" w:pos="426"/>
        </w:tabs>
        <w:spacing w:line="360" w:lineRule="auto"/>
        <w:ind w:left="142" w:right="364"/>
        <w:jc w:val="both"/>
        <w:rPr>
          <w:sz w:val="24"/>
        </w:rPr>
      </w:pPr>
      <w:r>
        <w:rPr>
          <w:color w:val="211F1F"/>
          <w:sz w:val="24"/>
        </w:rPr>
        <w:t xml:space="preserve">I </w:t>
      </w:r>
      <w:r w:rsidRPr="00E16459">
        <w:rPr>
          <w:color w:val="211F1F"/>
          <w:sz w:val="24"/>
        </w:rPr>
        <w:t xml:space="preserve">have instructed my bank to </w:t>
      </w:r>
      <w:proofErr w:type="gramStart"/>
      <w:r w:rsidRPr="00E16459">
        <w:rPr>
          <w:color w:val="211F1F"/>
          <w:sz w:val="24"/>
        </w:rPr>
        <w:t>make a donation</w:t>
      </w:r>
      <w:proofErr w:type="gramEnd"/>
      <w:r w:rsidRPr="00E16459">
        <w:rPr>
          <w:color w:val="211F1F"/>
          <w:sz w:val="24"/>
        </w:rPr>
        <w:t xml:space="preserve"> to </w:t>
      </w:r>
      <w:r w:rsidRPr="00E16459">
        <w:rPr>
          <w:b/>
          <w:bCs/>
          <w:i/>
          <w:iCs/>
          <w:color w:val="211F1F"/>
          <w:sz w:val="24"/>
        </w:rPr>
        <w:t>The Karim Foundation</w:t>
      </w:r>
      <w:r w:rsidRPr="00E16459">
        <w:rPr>
          <w:color w:val="211F1F"/>
          <w:sz w:val="24"/>
        </w:rPr>
        <w:t xml:space="preserve"> via</w:t>
      </w:r>
      <w:r w:rsidRPr="00E16459">
        <w:rPr>
          <w:color w:val="211F1F"/>
          <w:spacing w:val="-14"/>
          <w:sz w:val="24"/>
        </w:rPr>
        <w:t xml:space="preserve"> </w:t>
      </w:r>
      <w:r w:rsidRPr="00E16459">
        <w:rPr>
          <w:color w:val="211F1F"/>
          <w:sz w:val="24"/>
        </w:rPr>
        <w:t>BACS</w:t>
      </w:r>
      <w:r w:rsidR="00972D0C">
        <w:rPr>
          <w:color w:val="211F1F"/>
          <w:sz w:val="24"/>
        </w:rPr>
        <w:t>:</w:t>
      </w:r>
    </w:p>
    <w:p w14:paraId="680028CB" w14:textId="77777777" w:rsidR="0097249E" w:rsidRDefault="00972D0C" w:rsidP="0097249E">
      <w:pPr>
        <w:tabs>
          <w:tab w:val="left" w:pos="1541"/>
          <w:tab w:val="left" w:pos="2981"/>
          <w:tab w:val="left" w:pos="4421"/>
        </w:tabs>
        <w:spacing w:line="276" w:lineRule="auto"/>
        <w:ind w:left="120" w:right="364"/>
        <w:rPr>
          <w:color w:val="211F1F"/>
          <w:sz w:val="24"/>
          <w:szCs w:val="24"/>
        </w:rPr>
      </w:pPr>
      <w:sdt>
        <w:sdtPr>
          <w:rPr>
            <w:color w:val="211F1F"/>
            <w:sz w:val="24"/>
          </w:rPr>
          <w:id w:val="178414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9E">
            <w:rPr>
              <w:rFonts w:ascii="MS Gothic" w:eastAsia="MS Gothic" w:hAnsi="MS Gothic" w:hint="eastAsia"/>
              <w:color w:val="211F1F"/>
              <w:sz w:val="24"/>
            </w:rPr>
            <w:t>☐</w:t>
          </w:r>
        </w:sdtContent>
      </w:sdt>
      <w:r w:rsidR="0097249E">
        <w:rPr>
          <w:color w:val="211F1F"/>
          <w:spacing w:val="-2"/>
          <w:sz w:val="24"/>
        </w:rPr>
        <w:t xml:space="preserve"> </w:t>
      </w:r>
      <w:r w:rsidR="0097249E">
        <w:rPr>
          <w:color w:val="211F1F"/>
          <w:sz w:val="24"/>
        </w:rPr>
        <w:t>£10</w:t>
      </w:r>
      <w:r w:rsidR="0097249E">
        <w:rPr>
          <w:color w:val="211F1F"/>
          <w:sz w:val="24"/>
        </w:rPr>
        <w:tab/>
      </w:r>
      <w:sdt>
        <w:sdtPr>
          <w:rPr>
            <w:color w:val="211F1F"/>
            <w:sz w:val="24"/>
          </w:rPr>
          <w:id w:val="168933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9E">
            <w:rPr>
              <w:rFonts w:ascii="MS Gothic" w:eastAsia="MS Gothic" w:hAnsi="MS Gothic" w:hint="eastAsia"/>
              <w:color w:val="211F1F"/>
              <w:sz w:val="24"/>
            </w:rPr>
            <w:t>☐</w:t>
          </w:r>
        </w:sdtContent>
      </w:sdt>
      <w:r w:rsidR="0097249E">
        <w:rPr>
          <w:color w:val="211F1F"/>
          <w:spacing w:val="-1"/>
          <w:sz w:val="24"/>
        </w:rPr>
        <w:t xml:space="preserve"> </w:t>
      </w:r>
      <w:r w:rsidR="0097249E">
        <w:rPr>
          <w:color w:val="211F1F"/>
          <w:sz w:val="24"/>
        </w:rPr>
        <w:t>£25</w:t>
      </w:r>
      <w:r w:rsidR="0097249E">
        <w:rPr>
          <w:color w:val="211F1F"/>
          <w:sz w:val="24"/>
        </w:rPr>
        <w:tab/>
      </w:r>
      <w:sdt>
        <w:sdtPr>
          <w:rPr>
            <w:color w:val="211F1F"/>
            <w:sz w:val="24"/>
          </w:rPr>
          <w:id w:val="18833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9E">
            <w:rPr>
              <w:rFonts w:ascii="MS Gothic" w:eastAsia="MS Gothic" w:hAnsi="MS Gothic" w:hint="eastAsia"/>
              <w:color w:val="211F1F"/>
              <w:sz w:val="24"/>
            </w:rPr>
            <w:t>☐</w:t>
          </w:r>
        </w:sdtContent>
      </w:sdt>
      <w:r w:rsidR="0097249E">
        <w:rPr>
          <w:color w:val="211F1F"/>
          <w:spacing w:val="-1"/>
          <w:sz w:val="24"/>
        </w:rPr>
        <w:t xml:space="preserve"> </w:t>
      </w:r>
      <w:r w:rsidR="0097249E">
        <w:rPr>
          <w:color w:val="211F1F"/>
          <w:sz w:val="24"/>
        </w:rPr>
        <w:t>£50</w:t>
      </w:r>
      <w:r w:rsidR="0097249E">
        <w:rPr>
          <w:color w:val="211F1F"/>
          <w:sz w:val="24"/>
        </w:rPr>
        <w:tab/>
      </w:r>
      <w:sdt>
        <w:sdtPr>
          <w:rPr>
            <w:color w:val="211F1F"/>
            <w:sz w:val="23"/>
          </w:rPr>
          <w:id w:val="-162353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9E">
            <w:rPr>
              <w:rFonts w:ascii="MS Gothic" w:eastAsia="MS Gothic" w:hAnsi="MS Gothic" w:hint="eastAsia"/>
              <w:color w:val="211F1F"/>
              <w:sz w:val="23"/>
            </w:rPr>
            <w:t>☐</w:t>
          </w:r>
        </w:sdtContent>
      </w:sdt>
      <w:r w:rsidR="0097249E">
        <w:rPr>
          <w:color w:val="211F1F"/>
          <w:sz w:val="23"/>
        </w:rPr>
        <w:t xml:space="preserve"> </w:t>
      </w:r>
      <w:r w:rsidR="0097249E" w:rsidRPr="00B443D9">
        <w:rPr>
          <w:color w:val="211F1F"/>
          <w:sz w:val="24"/>
          <w:szCs w:val="24"/>
        </w:rPr>
        <w:t>Other</w:t>
      </w:r>
      <w:r w:rsidR="0097249E">
        <w:rPr>
          <w:color w:val="211F1F"/>
          <w:sz w:val="23"/>
        </w:rPr>
        <w:t xml:space="preserve"> </w:t>
      </w:r>
      <w:r w:rsidR="0097249E" w:rsidRPr="00B443D9">
        <w:rPr>
          <w:color w:val="211F1F"/>
          <w:sz w:val="24"/>
          <w:szCs w:val="24"/>
        </w:rPr>
        <w:t xml:space="preserve">£. . . </w:t>
      </w:r>
      <w:proofErr w:type="gramStart"/>
      <w:r w:rsidR="0097249E" w:rsidRPr="00B443D9">
        <w:rPr>
          <w:color w:val="211F1F"/>
          <w:sz w:val="24"/>
          <w:szCs w:val="24"/>
        </w:rPr>
        <w:t>. . . .</w:t>
      </w:r>
      <w:proofErr w:type="gramEnd"/>
      <w:r w:rsidR="0097249E" w:rsidRPr="00B443D9">
        <w:rPr>
          <w:color w:val="211F1F"/>
          <w:spacing w:val="1"/>
          <w:sz w:val="24"/>
          <w:szCs w:val="24"/>
        </w:rPr>
        <w:t xml:space="preserve"> </w:t>
      </w:r>
      <w:r w:rsidR="0097249E" w:rsidRPr="00B443D9">
        <w:rPr>
          <w:color w:val="211F1F"/>
          <w:sz w:val="24"/>
          <w:szCs w:val="24"/>
        </w:rPr>
        <w:t>.</w:t>
      </w:r>
    </w:p>
    <w:p w14:paraId="7CB72578" w14:textId="77777777" w:rsidR="00A74F1A" w:rsidRDefault="00A74F1A" w:rsidP="0097249E">
      <w:pPr>
        <w:tabs>
          <w:tab w:val="left" w:pos="1541"/>
          <w:tab w:val="left" w:pos="2981"/>
          <w:tab w:val="left" w:pos="4421"/>
        </w:tabs>
        <w:spacing w:line="276" w:lineRule="auto"/>
        <w:ind w:right="364"/>
        <w:rPr>
          <w:color w:val="211F1F"/>
          <w:sz w:val="24"/>
          <w:szCs w:val="24"/>
        </w:rPr>
      </w:pPr>
    </w:p>
    <w:p w14:paraId="5386827F" w14:textId="4BA6D808" w:rsidR="00FA2CAB" w:rsidRDefault="00C21D5C" w:rsidP="00972D0C">
      <w:pPr>
        <w:pStyle w:val="ListParagraph"/>
        <w:numPr>
          <w:ilvl w:val="0"/>
          <w:numId w:val="2"/>
        </w:numPr>
        <w:tabs>
          <w:tab w:val="left" w:pos="387"/>
        </w:tabs>
        <w:spacing w:after="60" w:line="276" w:lineRule="auto"/>
        <w:ind w:left="119" w:right="363" w:hanging="11"/>
        <w:rPr>
          <w:sz w:val="24"/>
        </w:rPr>
      </w:pPr>
      <w:r>
        <w:rPr>
          <w:b/>
          <w:color w:val="211F1F"/>
          <w:sz w:val="24"/>
        </w:rPr>
        <w:t>By cheque</w:t>
      </w:r>
      <w:r w:rsidR="00972D0C">
        <w:rPr>
          <w:b/>
          <w:color w:val="211F1F"/>
          <w:sz w:val="24"/>
        </w:rPr>
        <w:t xml:space="preserve"> </w:t>
      </w:r>
      <w:r>
        <w:rPr>
          <w:b/>
          <w:color w:val="211F1F"/>
          <w:sz w:val="24"/>
        </w:rPr>
        <w:t>/</w:t>
      </w:r>
      <w:r w:rsidR="00972D0C">
        <w:rPr>
          <w:b/>
          <w:color w:val="211F1F"/>
          <w:sz w:val="24"/>
        </w:rPr>
        <w:t xml:space="preserve"> </w:t>
      </w:r>
      <w:r>
        <w:rPr>
          <w:b/>
          <w:color w:val="211F1F"/>
          <w:sz w:val="24"/>
        </w:rPr>
        <w:t>postal</w:t>
      </w:r>
      <w:r w:rsidR="0046639D">
        <w:rPr>
          <w:b/>
          <w:color w:val="211F1F"/>
          <w:sz w:val="24"/>
        </w:rPr>
        <w:t xml:space="preserve"> </w:t>
      </w:r>
      <w:r>
        <w:rPr>
          <w:b/>
          <w:color w:val="211F1F"/>
          <w:sz w:val="24"/>
        </w:rPr>
        <w:t>order</w:t>
      </w:r>
      <w:r w:rsidR="00972D0C">
        <w:rPr>
          <w:b/>
          <w:color w:val="211F1F"/>
          <w:sz w:val="24"/>
        </w:rPr>
        <w:br/>
      </w:r>
      <w:r>
        <w:rPr>
          <w:color w:val="211F1F"/>
          <w:sz w:val="24"/>
        </w:rPr>
        <w:t>I wish to</w:t>
      </w:r>
      <w:r>
        <w:rPr>
          <w:color w:val="211F1F"/>
          <w:spacing w:val="1"/>
          <w:sz w:val="24"/>
        </w:rPr>
        <w:t xml:space="preserve"> </w:t>
      </w:r>
      <w:r>
        <w:rPr>
          <w:color w:val="211F1F"/>
          <w:spacing w:val="-3"/>
          <w:sz w:val="24"/>
        </w:rPr>
        <w:t>donate:</w:t>
      </w:r>
    </w:p>
    <w:p w14:paraId="7ADC81E2" w14:textId="4A80C759" w:rsidR="00B90F21" w:rsidRDefault="00972D0C" w:rsidP="00BB3CF2">
      <w:pPr>
        <w:tabs>
          <w:tab w:val="left" w:pos="1541"/>
          <w:tab w:val="left" w:pos="2981"/>
          <w:tab w:val="left" w:pos="4421"/>
        </w:tabs>
        <w:ind w:left="119" w:right="363"/>
        <w:rPr>
          <w:color w:val="211F1F"/>
          <w:sz w:val="24"/>
          <w:szCs w:val="24"/>
        </w:rPr>
      </w:pPr>
      <w:sdt>
        <w:sdtPr>
          <w:rPr>
            <w:color w:val="211F1F"/>
            <w:sz w:val="24"/>
          </w:rPr>
          <w:id w:val="-8669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459">
            <w:rPr>
              <w:rFonts w:ascii="MS Gothic" w:eastAsia="MS Gothic" w:hAnsi="MS Gothic" w:hint="eastAsia"/>
              <w:color w:val="211F1F"/>
              <w:sz w:val="24"/>
            </w:rPr>
            <w:t>☐</w:t>
          </w:r>
        </w:sdtContent>
      </w:sdt>
      <w:r w:rsidR="00C21D5C">
        <w:rPr>
          <w:color w:val="211F1F"/>
          <w:spacing w:val="-2"/>
          <w:sz w:val="24"/>
        </w:rPr>
        <w:t xml:space="preserve"> </w:t>
      </w:r>
      <w:r w:rsidR="00C21D5C">
        <w:rPr>
          <w:color w:val="211F1F"/>
          <w:sz w:val="24"/>
        </w:rPr>
        <w:t>£10</w:t>
      </w:r>
      <w:r w:rsidR="00C21D5C">
        <w:rPr>
          <w:color w:val="211F1F"/>
          <w:sz w:val="24"/>
        </w:rPr>
        <w:tab/>
      </w:r>
      <w:sdt>
        <w:sdtPr>
          <w:rPr>
            <w:color w:val="211F1F"/>
            <w:sz w:val="24"/>
          </w:rPr>
          <w:id w:val="-184138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459">
            <w:rPr>
              <w:rFonts w:ascii="MS Gothic" w:eastAsia="MS Gothic" w:hAnsi="MS Gothic" w:hint="eastAsia"/>
              <w:color w:val="211F1F"/>
              <w:sz w:val="24"/>
            </w:rPr>
            <w:t>☐</w:t>
          </w:r>
        </w:sdtContent>
      </w:sdt>
      <w:r w:rsidR="00C21D5C">
        <w:rPr>
          <w:color w:val="211F1F"/>
          <w:spacing w:val="-1"/>
          <w:sz w:val="24"/>
        </w:rPr>
        <w:t xml:space="preserve"> </w:t>
      </w:r>
      <w:r w:rsidR="00C21D5C">
        <w:rPr>
          <w:color w:val="211F1F"/>
          <w:sz w:val="24"/>
        </w:rPr>
        <w:t>£25</w:t>
      </w:r>
      <w:r w:rsidR="00C21D5C">
        <w:rPr>
          <w:color w:val="211F1F"/>
          <w:sz w:val="24"/>
        </w:rPr>
        <w:tab/>
      </w:r>
      <w:sdt>
        <w:sdtPr>
          <w:rPr>
            <w:color w:val="211F1F"/>
            <w:sz w:val="24"/>
          </w:rPr>
          <w:id w:val="73690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459">
            <w:rPr>
              <w:rFonts w:ascii="MS Gothic" w:eastAsia="MS Gothic" w:hAnsi="MS Gothic" w:hint="eastAsia"/>
              <w:color w:val="211F1F"/>
              <w:sz w:val="24"/>
            </w:rPr>
            <w:t>☐</w:t>
          </w:r>
        </w:sdtContent>
      </w:sdt>
      <w:r w:rsidR="00C21D5C">
        <w:rPr>
          <w:color w:val="211F1F"/>
          <w:spacing w:val="-1"/>
          <w:sz w:val="24"/>
        </w:rPr>
        <w:t xml:space="preserve"> </w:t>
      </w:r>
      <w:r w:rsidR="00C21D5C">
        <w:rPr>
          <w:color w:val="211F1F"/>
          <w:sz w:val="24"/>
        </w:rPr>
        <w:t>£50</w:t>
      </w:r>
      <w:r w:rsidR="00C21D5C">
        <w:rPr>
          <w:color w:val="211F1F"/>
          <w:sz w:val="24"/>
        </w:rPr>
        <w:tab/>
      </w:r>
      <w:sdt>
        <w:sdtPr>
          <w:rPr>
            <w:color w:val="211F1F"/>
            <w:sz w:val="23"/>
          </w:rPr>
          <w:id w:val="106329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BA7">
            <w:rPr>
              <w:rFonts w:ascii="MS Gothic" w:eastAsia="MS Gothic" w:hAnsi="MS Gothic" w:hint="eastAsia"/>
              <w:color w:val="211F1F"/>
              <w:sz w:val="23"/>
            </w:rPr>
            <w:t>☐</w:t>
          </w:r>
        </w:sdtContent>
      </w:sdt>
      <w:r w:rsidR="00C21D5C">
        <w:rPr>
          <w:color w:val="211F1F"/>
          <w:sz w:val="23"/>
        </w:rPr>
        <w:t xml:space="preserve"> </w:t>
      </w:r>
      <w:r w:rsidR="00C21D5C" w:rsidRPr="00B443D9">
        <w:rPr>
          <w:color w:val="211F1F"/>
          <w:sz w:val="24"/>
          <w:szCs w:val="24"/>
        </w:rPr>
        <w:t>Other</w:t>
      </w:r>
      <w:r w:rsidR="00C21D5C">
        <w:rPr>
          <w:color w:val="211F1F"/>
          <w:sz w:val="23"/>
        </w:rPr>
        <w:t xml:space="preserve"> </w:t>
      </w:r>
      <w:r w:rsidR="00C21D5C" w:rsidRPr="00B443D9">
        <w:rPr>
          <w:color w:val="211F1F"/>
          <w:sz w:val="24"/>
          <w:szCs w:val="24"/>
        </w:rPr>
        <w:t>£. . . . . . .</w:t>
      </w:r>
      <w:r w:rsidR="00C21D5C" w:rsidRPr="00B443D9">
        <w:rPr>
          <w:color w:val="211F1F"/>
          <w:spacing w:val="1"/>
          <w:sz w:val="24"/>
          <w:szCs w:val="24"/>
        </w:rPr>
        <w:t xml:space="preserve"> </w:t>
      </w:r>
      <w:r w:rsidR="00C21D5C" w:rsidRPr="00B443D9">
        <w:rPr>
          <w:color w:val="211F1F"/>
          <w:sz w:val="24"/>
          <w:szCs w:val="24"/>
        </w:rPr>
        <w:t>.</w:t>
      </w:r>
      <w:bookmarkEnd w:id="1"/>
    </w:p>
    <w:p w14:paraId="5B9F09DB" w14:textId="77777777" w:rsidR="00C93603" w:rsidRPr="00C93603" w:rsidRDefault="00C93603" w:rsidP="00BB3CF2">
      <w:pPr>
        <w:tabs>
          <w:tab w:val="left" w:pos="1541"/>
          <w:tab w:val="left" w:pos="2981"/>
          <w:tab w:val="left" w:pos="4421"/>
        </w:tabs>
        <w:ind w:left="120" w:right="364"/>
        <w:rPr>
          <w:color w:val="211F1F"/>
          <w:sz w:val="24"/>
          <w:szCs w:val="24"/>
        </w:rPr>
      </w:pPr>
    </w:p>
    <w:p w14:paraId="446FB4A2" w14:textId="3F5B5261" w:rsidR="00B90F21" w:rsidRDefault="00B90F21" w:rsidP="00B90F21">
      <w:pPr>
        <w:spacing w:line="276" w:lineRule="auto"/>
        <w:ind w:left="120" w:right="364"/>
        <w:rPr>
          <w:i/>
          <w:sz w:val="24"/>
        </w:rPr>
      </w:pPr>
      <w:r>
        <w:rPr>
          <w:color w:val="211F1F"/>
          <w:sz w:val="24"/>
        </w:rPr>
        <w:t>I enclose my cheque</w:t>
      </w:r>
      <w:r w:rsidR="00972D0C">
        <w:rPr>
          <w:color w:val="211F1F"/>
          <w:sz w:val="24"/>
        </w:rPr>
        <w:t xml:space="preserve"> </w:t>
      </w:r>
      <w:r>
        <w:rPr>
          <w:color w:val="211F1F"/>
          <w:sz w:val="24"/>
        </w:rPr>
        <w:t>/</w:t>
      </w:r>
      <w:r w:rsidR="00972D0C">
        <w:rPr>
          <w:color w:val="211F1F"/>
          <w:sz w:val="24"/>
        </w:rPr>
        <w:t xml:space="preserve"> </w:t>
      </w:r>
      <w:r>
        <w:rPr>
          <w:color w:val="211F1F"/>
          <w:sz w:val="24"/>
        </w:rPr>
        <w:t xml:space="preserve">postal order payable to </w:t>
      </w:r>
      <w:r w:rsidRPr="00C47CCE">
        <w:rPr>
          <w:b/>
          <w:bCs/>
          <w:i/>
          <w:color w:val="211F1F"/>
          <w:sz w:val="24"/>
        </w:rPr>
        <w:t>The Karim Foundation</w:t>
      </w:r>
    </w:p>
    <w:p w14:paraId="60424A73" w14:textId="77777777" w:rsidR="00685FF5" w:rsidRDefault="00685FF5" w:rsidP="0046639D">
      <w:pPr>
        <w:pStyle w:val="BodyText"/>
        <w:spacing w:line="276" w:lineRule="auto"/>
        <w:ind w:right="364"/>
      </w:pPr>
    </w:p>
    <w:p w14:paraId="7B008315" w14:textId="77777777" w:rsidR="00FA2CAB" w:rsidRDefault="00C21D5C" w:rsidP="0046639D">
      <w:pPr>
        <w:pStyle w:val="Heading1"/>
        <w:numPr>
          <w:ilvl w:val="0"/>
          <w:numId w:val="2"/>
        </w:numPr>
        <w:tabs>
          <w:tab w:val="left" w:pos="370"/>
        </w:tabs>
        <w:spacing w:line="276" w:lineRule="auto"/>
        <w:ind w:left="369" w:right="364" w:hanging="270"/>
      </w:pPr>
      <w:r>
        <w:rPr>
          <w:color w:val="211F1F"/>
        </w:rPr>
        <w:t>Standing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order</w:t>
      </w:r>
    </w:p>
    <w:p w14:paraId="79274AAF" w14:textId="7353D500" w:rsidR="00B90F21" w:rsidRPr="00B90F21" w:rsidRDefault="00972D0C" w:rsidP="00EC1570">
      <w:pPr>
        <w:pStyle w:val="ListParagraph"/>
        <w:tabs>
          <w:tab w:val="left" w:pos="332"/>
        </w:tabs>
        <w:spacing w:line="276" w:lineRule="auto"/>
        <w:ind w:left="142" w:right="364" w:firstLine="0"/>
        <w:rPr>
          <w:sz w:val="24"/>
        </w:rPr>
      </w:pPr>
      <w:sdt>
        <w:sdtPr>
          <w:rPr>
            <w:color w:val="211F1F"/>
            <w:sz w:val="24"/>
          </w:rPr>
          <w:id w:val="-3924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B4">
            <w:rPr>
              <w:rFonts w:ascii="MS Gothic" w:eastAsia="MS Gothic" w:hAnsi="MS Gothic" w:hint="eastAsia"/>
              <w:color w:val="211F1F"/>
              <w:sz w:val="24"/>
            </w:rPr>
            <w:t>☐</w:t>
          </w:r>
        </w:sdtContent>
      </w:sdt>
      <w:r w:rsidR="00E16459">
        <w:rPr>
          <w:color w:val="211F1F"/>
          <w:sz w:val="24"/>
        </w:rPr>
        <w:t xml:space="preserve"> I </w:t>
      </w:r>
      <w:r w:rsidR="00C21D5C">
        <w:rPr>
          <w:color w:val="211F1F"/>
          <w:sz w:val="24"/>
        </w:rPr>
        <w:t xml:space="preserve">wish to make a regular donation to </w:t>
      </w:r>
      <w:r w:rsidR="00C47CCE" w:rsidRPr="00C47CCE">
        <w:rPr>
          <w:b/>
          <w:bCs/>
          <w:i/>
          <w:iCs/>
          <w:color w:val="211F1F"/>
          <w:sz w:val="24"/>
        </w:rPr>
        <w:t>The Karim Foundation</w:t>
      </w:r>
      <w:r w:rsidR="00C21D5C">
        <w:rPr>
          <w:color w:val="211F1F"/>
          <w:sz w:val="24"/>
        </w:rPr>
        <w:t xml:space="preserve"> and have set this up via my </w:t>
      </w:r>
      <w:r w:rsidR="0046639D">
        <w:rPr>
          <w:color w:val="211F1F"/>
          <w:sz w:val="24"/>
        </w:rPr>
        <w:t>B</w:t>
      </w:r>
      <w:r w:rsidR="00C21D5C">
        <w:rPr>
          <w:color w:val="211F1F"/>
          <w:sz w:val="24"/>
        </w:rPr>
        <w:t>ank</w:t>
      </w:r>
      <w:r w:rsidR="00361E0B">
        <w:rPr>
          <w:color w:val="211F1F"/>
          <w:sz w:val="24"/>
        </w:rPr>
        <w:t xml:space="preserve"> or JustGiving.</w:t>
      </w:r>
    </w:p>
    <w:p w14:paraId="088333A9" w14:textId="77777777" w:rsidR="00FA2CAB" w:rsidRDefault="00FA2CAB" w:rsidP="0046639D">
      <w:pPr>
        <w:pStyle w:val="BodyText"/>
        <w:spacing w:line="276" w:lineRule="auto"/>
        <w:ind w:right="364"/>
        <w:rPr>
          <w:sz w:val="23"/>
        </w:rPr>
      </w:pPr>
    </w:p>
    <w:p w14:paraId="2C619AD6" w14:textId="28FDD566" w:rsidR="00FA2CAB" w:rsidRDefault="00972D0C" w:rsidP="00E16459">
      <w:pPr>
        <w:pStyle w:val="Heading1"/>
        <w:tabs>
          <w:tab w:val="left" w:pos="382"/>
        </w:tabs>
        <w:spacing w:line="276" w:lineRule="auto"/>
        <w:ind w:left="142" w:right="364"/>
      </w:pPr>
      <w:sdt>
        <w:sdtPr>
          <w:rPr>
            <w:b w:val="0"/>
            <w:bCs w:val="0"/>
            <w:color w:val="211F1F"/>
          </w:rPr>
          <w:id w:val="77559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bCs w:val="0"/>
              <w:color w:val="211F1F"/>
            </w:rPr>
            <w:t>☐</w:t>
          </w:r>
        </w:sdtContent>
      </w:sdt>
      <w:r w:rsidR="00E16459">
        <w:rPr>
          <w:color w:val="211F1F"/>
        </w:rPr>
        <w:t xml:space="preserve"> P</w:t>
      </w:r>
      <w:r w:rsidR="00C21D5C">
        <w:rPr>
          <w:color w:val="211F1F"/>
        </w:rPr>
        <w:t>lease tick if you would like an</w:t>
      </w:r>
      <w:r w:rsidR="00C21D5C">
        <w:rPr>
          <w:color w:val="211F1F"/>
          <w:spacing w:val="-7"/>
        </w:rPr>
        <w:t xml:space="preserve"> </w:t>
      </w:r>
      <w:r w:rsidR="00C21D5C">
        <w:rPr>
          <w:color w:val="211F1F"/>
        </w:rPr>
        <w:t>acknowledgement.</w:t>
      </w:r>
    </w:p>
    <w:p w14:paraId="47A2CB53" w14:textId="1B56327D" w:rsidR="00C47CCE" w:rsidRDefault="00972D0C" w:rsidP="00CF260C">
      <w:pPr>
        <w:tabs>
          <w:tab w:val="left" w:pos="394"/>
        </w:tabs>
        <w:spacing w:line="276" w:lineRule="auto"/>
        <w:ind w:left="142" w:right="364"/>
      </w:pPr>
      <w:sdt>
        <w:sdtPr>
          <w:rPr>
            <w:bCs/>
            <w:color w:val="211F1F"/>
            <w:sz w:val="24"/>
          </w:rPr>
          <w:id w:val="-47298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60C" w:rsidRPr="00A329B4">
            <w:rPr>
              <w:rFonts w:ascii="MS Gothic" w:eastAsia="MS Gothic" w:hAnsi="MS Gothic" w:hint="eastAsia"/>
              <w:bCs/>
              <w:color w:val="211F1F"/>
              <w:sz w:val="24"/>
            </w:rPr>
            <w:t>☐</w:t>
          </w:r>
        </w:sdtContent>
      </w:sdt>
      <w:r w:rsidR="00E16459">
        <w:rPr>
          <w:b/>
          <w:color w:val="211F1F"/>
          <w:sz w:val="24"/>
        </w:rPr>
        <w:t xml:space="preserve"> W</w:t>
      </w:r>
      <w:r w:rsidR="00C21D5C" w:rsidRPr="00E16459">
        <w:rPr>
          <w:b/>
          <w:color w:val="211F1F"/>
          <w:sz w:val="24"/>
        </w:rPr>
        <w:t xml:space="preserve">e may wish to send you further details about </w:t>
      </w:r>
      <w:r w:rsidR="0046639D" w:rsidRPr="00E16459">
        <w:rPr>
          <w:b/>
          <w:bCs/>
          <w:i/>
          <w:iCs/>
          <w:color w:val="211F1F"/>
          <w:sz w:val="24"/>
        </w:rPr>
        <w:t>The Karim Foundation</w:t>
      </w:r>
      <w:r w:rsidR="00C21D5C" w:rsidRPr="00E16459">
        <w:rPr>
          <w:b/>
          <w:color w:val="211F1F"/>
          <w:sz w:val="24"/>
        </w:rPr>
        <w:t xml:space="preserve">. If you don’t wish to receive </w:t>
      </w:r>
      <w:r w:rsidR="00507A6A" w:rsidRPr="00E16459">
        <w:rPr>
          <w:b/>
          <w:color w:val="211F1F"/>
          <w:sz w:val="24"/>
        </w:rPr>
        <w:t>this,</w:t>
      </w:r>
      <w:r w:rsidR="00C21D5C" w:rsidRPr="00E16459">
        <w:rPr>
          <w:b/>
          <w:color w:val="211F1F"/>
          <w:sz w:val="24"/>
        </w:rPr>
        <w:t xml:space="preserve"> please</w:t>
      </w:r>
      <w:r w:rsidR="00C21D5C" w:rsidRPr="00E16459">
        <w:rPr>
          <w:b/>
          <w:color w:val="211F1F"/>
          <w:spacing w:val="2"/>
          <w:sz w:val="24"/>
        </w:rPr>
        <w:t xml:space="preserve"> </w:t>
      </w:r>
      <w:r w:rsidR="00C21D5C" w:rsidRPr="00E16459">
        <w:rPr>
          <w:b/>
          <w:color w:val="211F1F"/>
          <w:sz w:val="24"/>
        </w:rPr>
        <w:t>tick.</w:t>
      </w:r>
    </w:p>
    <w:bookmarkEnd w:id="0"/>
    <w:p w14:paraId="118C2724" w14:textId="29E1A911" w:rsidR="00FA2CAB" w:rsidRDefault="00C47CCE">
      <w:pPr>
        <w:pStyle w:val="BodyText"/>
        <w:spacing w:before="10"/>
        <w:rPr>
          <w:b/>
          <w:sz w:val="23"/>
        </w:rPr>
      </w:pPr>
      <w:r>
        <w:rPr>
          <w:b/>
          <w:sz w:val="23"/>
        </w:rPr>
        <w:t>---------------------------------------------------------------------------------------------------------------------------------------</w:t>
      </w:r>
    </w:p>
    <w:p w14:paraId="3207E64B" w14:textId="2DD8A4B2" w:rsidR="00C47CCE" w:rsidRDefault="00C47CCE" w:rsidP="00C93603">
      <w:pPr>
        <w:spacing w:after="120" w:line="242" w:lineRule="auto"/>
        <w:ind w:left="102" w:right="550"/>
        <w:jc w:val="center"/>
        <w:rPr>
          <w:b/>
          <w:sz w:val="24"/>
        </w:rPr>
      </w:pPr>
      <w:r>
        <w:rPr>
          <w:b/>
          <w:sz w:val="24"/>
        </w:rPr>
        <w:t>GIFT AID</w:t>
      </w:r>
    </w:p>
    <w:p w14:paraId="48C657A2" w14:textId="32140B2E" w:rsidR="00FA2CAB" w:rsidRDefault="00C21D5C" w:rsidP="005353CD">
      <w:pPr>
        <w:spacing w:line="242" w:lineRule="auto"/>
        <w:ind w:left="100" w:right="548"/>
        <w:jc w:val="both"/>
        <w:rPr>
          <w:b/>
          <w:sz w:val="24"/>
        </w:rPr>
      </w:pPr>
      <w:r>
        <w:rPr>
          <w:b/>
          <w:sz w:val="24"/>
        </w:rPr>
        <w:t xml:space="preserve">Gift Aiding your donation will add an extra 25p for every pound you donate. You must pay an amount of income tax and/or capital gains tax at least equal to the tax that </w:t>
      </w:r>
      <w:r w:rsidR="00C47CCE" w:rsidRPr="00C47CCE">
        <w:rPr>
          <w:b/>
          <w:bCs/>
          <w:i/>
          <w:iCs/>
          <w:sz w:val="24"/>
        </w:rPr>
        <w:t>The Karim Foundation</w:t>
      </w:r>
      <w:r>
        <w:rPr>
          <w:b/>
          <w:sz w:val="24"/>
        </w:rPr>
        <w:t xml:space="preserve"> reclaims on your donations in the tax year. Higher rate taxpayers can claim further tax relief in their </w:t>
      </w:r>
      <w:r w:rsidR="00C47CCE">
        <w:rPr>
          <w:b/>
          <w:sz w:val="24"/>
        </w:rPr>
        <w:t>self-assessment</w:t>
      </w:r>
      <w:r>
        <w:rPr>
          <w:b/>
          <w:sz w:val="24"/>
        </w:rPr>
        <w:t xml:space="preserve"> tax return. Leaflet IR113 Gift Aid (from your tax office) explains how Gift Aid works.</w:t>
      </w:r>
    </w:p>
    <w:p w14:paraId="7C1CCD98" w14:textId="77777777" w:rsidR="00FA2CAB" w:rsidRDefault="00FA2CAB" w:rsidP="00CF260C">
      <w:pPr>
        <w:pStyle w:val="BodyText"/>
        <w:spacing w:before="3"/>
        <w:ind w:right="222"/>
        <w:jc w:val="both"/>
        <w:rPr>
          <w:b/>
        </w:rPr>
      </w:pPr>
    </w:p>
    <w:p w14:paraId="78084810" w14:textId="76BC1410" w:rsidR="00FA2CAB" w:rsidRDefault="00C21D5C" w:rsidP="005353CD">
      <w:pPr>
        <w:pStyle w:val="BodyText"/>
        <w:spacing w:line="237" w:lineRule="auto"/>
        <w:ind w:left="100" w:right="570"/>
        <w:jc w:val="both"/>
      </w:pPr>
      <w:r>
        <w:t xml:space="preserve">Declaration: </w:t>
      </w:r>
      <w:sdt>
        <w:sdtPr>
          <w:id w:val="14354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B4">
            <w:rPr>
              <w:rFonts w:ascii="MS Gothic" w:eastAsia="MS Gothic" w:hAnsi="MS Gothic" w:hint="eastAsia"/>
            </w:rPr>
            <w:t>☐</w:t>
          </w:r>
        </w:sdtContent>
      </w:sdt>
      <w:r w:rsidR="00E16459">
        <w:t xml:space="preserve">  </w:t>
      </w:r>
      <w:r>
        <w:t xml:space="preserve">I am a UK </w:t>
      </w:r>
      <w:r w:rsidR="00DF2B9A">
        <w:t>taxpayer</w:t>
      </w:r>
      <w:r>
        <w:t xml:space="preserve"> and would like </w:t>
      </w:r>
      <w:r w:rsidR="002E660F" w:rsidRPr="00972D0C">
        <w:rPr>
          <w:i/>
          <w:iCs/>
        </w:rPr>
        <w:t>The Karim Foundation</w:t>
      </w:r>
      <w:r>
        <w:t xml:space="preserve"> to treat all donations and any future donations from today until I tell you otherwise as gift aid donations. I understand I must have paid an amount of income tax and/or capital gains tax equal to the tax reclaimed on my donation in the relevant tax year.</w:t>
      </w:r>
    </w:p>
    <w:p w14:paraId="4883EE77" w14:textId="77777777" w:rsidR="00FA2CAB" w:rsidRDefault="00FA2CAB">
      <w:pPr>
        <w:pStyle w:val="BodyText"/>
        <w:spacing w:before="8"/>
        <w:rPr>
          <w:sz w:val="21"/>
        </w:rPr>
      </w:pPr>
    </w:p>
    <w:p w14:paraId="08601C3B" w14:textId="637440C3" w:rsidR="00FA2CAB" w:rsidRPr="0046639D" w:rsidRDefault="00C21D5C" w:rsidP="0046639D">
      <w:pPr>
        <w:pStyle w:val="BodyText"/>
        <w:tabs>
          <w:tab w:val="left" w:pos="5103"/>
          <w:tab w:val="left" w:pos="9639"/>
        </w:tabs>
        <w:spacing w:before="1"/>
        <w:ind w:left="100"/>
        <w:rPr>
          <w:u w:val="single"/>
        </w:rPr>
      </w:pPr>
      <w:r>
        <w:t>Signed</w:t>
      </w:r>
      <w:r w:rsidR="0046639D">
        <w:t>:</w:t>
      </w:r>
      <w:r w:rsidR="0046639D">
        <w:rPr>
          <w:u w:val="single"/>
        </w:rPr>
        <w:tab/>
      </w:r>
      <w:r>
        <w:t>Date</w:t>
      </w:r>
      <w:r w:rsidR="0046639D">
        <w:t>:</w:t>
      </w:r>
      <w:r w:rsidR="009F4BA7">
        <w:t xml:space="preserve">  </w:t>
      </w:r>
      <w:sdt>
        <w:sdtPr>
          <w:id w:val="-2095933659"/>
          <w:placeholder>
            <w:docPart w:val="AA8A64F952834221A46449EA172087A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F4BA7" w:rsidRPr="00E45BEA">
            <w:rPr>
              <w:rStyle w:val="PlaceholderText"/>
            </w:rPr>
            <w:t>Click or tap to enter a date.</w:t>
          </w:r>
        </w:sdtContent>
      </w:sdt>
      <w:r w:rsidR="0046639D">
        <w:rPr>
          <w:u w:val="single"/>
        </w:rPr>
        <w:tab/>
      </w:r>
    </w:p>
    <w:p w14:paraId="6A27C478" w14:textId="77777777" w:rsidR="00FA2CAB" w:rsidRDefault="00FA2CAB">
      <w:pPr>
        <w:pStyle w:val="BodyText"/>
        <w:rPr>
          <w:sz w:val="26"/>
        </w:rPr>
      </w:pPr>
    </w:p>
    <w:p w14:paraId="7DAD0D06" w14:textId="77777777" w:rsidR="00FA2CAB" w:rsidRPr="0042254D" w:rsidRDefault="00C21D5C" w:rsidP="0046639D">
      <w:pPr>
        <w:pStyle w:val="Heading1"/>
        <w:spacing w:line="276" w:lineRule="auto"/>
        <w:ind w:left="0" w:firstLine="100"/>
      </w:pPr>
      <w:r w:rsidRPr="0042254D">
        <w:t>Please return forms to:</w:t>
      </w:r>
    </w:p>
    <w:p w14:paraId="58761DE6" w14:textId="18959427" w:rsidR="00C47CCE" w:rsidRPr="0042254D" w:rsidRDefault="00C21D5C" w:rsidP="00C93603">
      <w:pPr>
        <w:spacing w:line="276" w:lineRule="auto"/>
        <w:ind w:left="120" w:right="931"/>
        <w:rPr>
          <w:b/>
          <w:bCs/>
          <w:sz w:val="24"/>
        </w:rPr>
      </w:pPr>
      <w:r w:rsidRPr="0042254D">
        <w:rPr>
          <w:b/>
          <w:bCs/>
          <w:sz w:val="24"/>
        </w:rPr>
        <w:t xml:space="preserve">Finance, </w:t>
      </w:r>
      <w:r w:rsidR="00C47CCE" w:rsidRPr="0042254D">
        <w:rPr>
          <w:b/>
          <w:bCs/>
          <w:sz w:val="24"/>
        </w:rPr>
        <w:t>The Karim Foundation</w:t>
      </w:r>
      <w:r w:rsidR="00C93603">
        <w:rPr>
          <w:b/>
          <w:bCs/>
          <w:sz w:val="24"/>
        </w:rPr>
        <w:t xml:space="preserve">, </w:t>
      </w:r>
      <w:r w:rsidR="00C47CCE" w:rsidRPr="0042254D">
        <w:rPr>
          <w:b/>
          <w:bCs/>
          <w:sz w:val="24"/>
        </w:rPr>
        <w:t xml:space="preserve">12 Gurney Way, </w:t>
      </w:r>
      <w:r w:rsidRPr="0042254D">
        <w:rPr>
          <w:b/>
          <w:bCs/>
          <w:sz w:val="24"/>
        </w:rPr>
        <w:t>Cambridg</w:t>
      </w:r>
      <w:r w:rsidR="00C93603">
        <w:rPr>
          <w:b/>
          <w:bCs/>
          <w:sz w:val="24"/>
        </w:rPr>
        <w:t xml:space="preserve">e, </w:t>
      </w:r>
      <w:r w:rsidR="00C47CCE" w:rsidRPr="0042254D">
        <w:rPr>
          <w:b/>
          <w:bCs/>
          <w:sz w:val="24"/>
        </w:rPr>
        <w:t>CB4 2ED</w:t>
      </w:r>
    </w:p>
    <w:p w14:paraId="1D3E54C8" w14:textId="2CF06420" w:rsidR="0042254D" w:rsidRDefault="00C21D5C" w:rsidP="00C93603">
      <w:pPr>
        <w:spacing w:line="276" w:lineRule="auto"/>
        <w:ind w:left="120" w:right="3461"/>
        <w:rPr>
          <w:rStyle w:val="Hyperlink"/>
          <w:b/>
          <w:bCs/>
          <w:sz w:val="24"/>
        </w:rPr>
      </w:pPr>
      <w:r w:rsidRPr="0042254D">
        <w:rPr>
          <w:b/>
          <w:bCs/>
          <w:sz w:val="24"/>
        </w:rPr>
        <w:t xml:space="preserve">Email: </w:t>
      </w:r>
      <w:hyperlink r:id="rId7" w:history="1">
        <w:r w:rsidR="00C47CCE" w:rsidRPr="0042254D">
          <w:rPr>
            <w:rStyle w:val="Hyperlink"/>
            <w:b/>
            <w:bCs/>
            <w:sz w:val="24"/>
          </w:rPr>
          <w:t>info@karimfoundation.co.uk</w:t>
        </w:r>
      </w:hyperlink>
    </w:p>
    <w:p w14:paraId="1D3DF0B3" w14:textId="11394CE6" w:rsidR="00972D0C" w:rsidRPr="00972D0C" w:rsidRDefault="00972D0C" w:rsidP="00C93603">
      <w:pPr>
        <w:spacing w:line="276" w:lineRule="auto"/>
        <w:ind w:left="120" w:right="3461"/>
        <w:rPr>
          <w:b/>
          <w:bCs/>
          <w:color w:val="0000FF" w:themeColor="hyperlink"/>
          <w:sz w:val="24"/>
        </w:rPr>
      </w:pPr>
      <w:r>
        <w:rPr>
          <w:b/>
          <w:bCs/>
          <w:sz w:val="24"/>
        </w:rPr>
        <w:t>Website:</w:t>
      </w:r>
      <w:r>
        <w:rPr>
          <w:b/>
          <w:bCs/>
          <w:color w:val="0000FF" w:themeColor="hyperlink"/>
          <w:sz w:val="24"/>
        </w:rPr>
        <w:t xml:space="preserve"> </w:t>
      </w:r>
      <w:hyperlink r:id="rId8" w:history="1">
        <w:r w:rsidRPr="00972D0C">
          <w:rPr>
            <w:rStyle w:val="Hyperlink"/>
            <w:b/>
            <w:bCs/>
            <w:sz w:val="24"/>
          </w:rPr>
          <w:t>karimfoundation.co.uk</w:t>
        </w:r>
      </w:hyperlink>
    </w:p>
    <w:p w14:paraId="7713C2BE" w14:textId="72EF9772" w:rsidR="0042254D" w:rsidRPr="00CF260C" w:rsidRDefault="00CF260C" w:rsidP="00CF260C">
      <w:pPr>
        <w:shd w:val="clear" w:color="auto" w:fill="FFFFFF"/>
        <w:tabs>
          <w:tab w:val="left" w:pos="6521"/>
        </w:tabs>
        <w:rPr>
          <w:rFonts w:ascii="Helvetica" w:eastAsiaTheme="minorEastAsia" w:hAnsi="Helvetica" w:cs="Helvetica"/>
          <w:i/>
          <w:iCs/>
          <w:noProof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</w:pPr>
      <w:r>
        <w:rPr>
          <w:rFonts w:ascii="Helvetica" w:eastAsiaTheme="minorEastAsia" w:hAnsi="Helvetica" w:cs="Helvetica"/>
          <w:i/>
          <w:iCs/>
          <w:noProof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ab/>
      </w:r>
      <w:r w:rsidR="0042254D" w:rsidRPr="00CF260C">
        <w:rPr>
          <w:rFonts w:ascii="Helvetica" w:eastAsiaTheme="minorEastAsia" w:hAnsi="Helvetica" w:cs="Helvetica"/>
          <w:i/>
          <w:iCs/>
          <w:noProof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>The Karim Foundation</w:t>
      </w:r>
      <w:r w:rsidR="0042254D" w:rsidRPr="00CF260C">
        <w:rPr>
          <w:rFonts w:ascii="Helvetica" w:eastAsiaTheme="minorEastAsia" w:hAnsi="Helvetica" w:cs="Helvetica"/>
          <w:i/>
          <w:iCs/>
          <w:noProof/>
          <w:color w:val="000000"/>
          <w:sz w:val="18"/>
          <w:szCs w:val="18"/>
          <w:bdr w:val="none" w:sz="0" w:space="0" w:color="auto" w:frame="1"/>
          <w:lang w:eastAsia="en-GB"/>
        </w:rPr>
        <w:t xml:space="preserve"> | Charity No. </w:t>
      </w:r>
      <w:r w:rsidR="0042254D" w:rsidRPr="00CF260C">
        <w:rPr>
          <w:rFonts w:ascii="Helvetica" w:eastAsiaTheme="minorEastAsia" w:hAnsi="Helvetica" w:cs="Helvetica"/>
          <w:i/>
          <w:iCs/>
          <w:noProof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>1191413</w:t>
      </w:r>
    </w:p>
    <w:sectPr w:rsidR="0042254D" w:rsidRPr="00CF260C" w:rsidSect="0042254D">
      <w:type w:val="continuous"/>
      <w:pgSz w:w="11930" w:h="16850"/>
      <w:pgMar w:top="680" w:right="680" w:bottom="6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C0A40"/>
    <w:multiLevelType w:val="hybridMultilevel"/>
    <w:tmpl w:val="493CD070"/>
    <w:lvl w:ilvl="0" w:tplc="18D857D0">
      <w:start w:val="1"/>
      <w:numFmt w:val="decimal"/>
      <w:lvlText w:val="%1."/>
      <w:lvlJc w:val="left"/>
      <w:pPr>
        <w:ind w:left="120" w:hanging="279"/>
      </w:pPr>
      <w:rPr>
        <w:rFonts w:ascii="Arial" w:eastAsia="Arial" w:hAnsi="Arial" w:cs="Arial" w:hint="default"/>
        <w:b/>
        <w:bCs/>
        <w:color w:val="211F1F"/>
        <w:w w:val="100"/>
        <w:sz w:val="24"/>
        <w:szCs w:val="24"/>
        <w:lang w:val="en-GB" w:eastAsia="en-US" w:bidi="ar-SA"/>
      </w:rPr>
    </w:lvl>
    <w:lvl w:ilvl="1" w:tplc="382431E6">
      <w:numFmt w:val="bullet"/>
      <w:lvlText w:val="•"/>
      <w:lvlJc w:val="left"/>
      <w:pPr>
        <w:ind w:left="1198" w:hanging="279"/>
      </w:pPr>
      <w:rPr>
        <w:rFonts w:hint="default"/>
        <w:lang w:val="en-GB" w:eastAsia="en-US" w:bidi="ar-SA"/>
      </w:rPr>
    </w:lvl>
    <w:lvl w:ilvl="2" w:tplc="CD166BB8">
      <w:numFmt w:val="bullet"/>
      <w:lvlText w:val="•"/>
      <w:lvlJc w:val="left"/>
      <w:pPr>
        <w:ind w:left="2276" w:hanging="279"/>
      </w:pPr>
      <w:rPr>
        <w:rFonts w:hint="default"/>
        <w:lang w:val="en-GB" w:eastAsia="en-US" w:bidi="ar-SA"/>
      </w:rPr>
    </w:lvl>
    <w:lvl w:ilvl="3" w:tplc="DFC4F12E">
      <w:numFmt w:val="bullet"/>
      <w:lvlText w:val="•"/>
      <w:lvlJc w:val="left"/>
      <w:pPr>
        <w:ind w:left="3354" w:hanging="279"/>
      </w:pPr>
      <w:rPr>
        <w:rFonts w:hint="default"/>
        <w:lang w:val="en-GB" w:eastAsia="en-US" w:bidi="ar-SA"/>
      </w:rPr>
    </w:lvl>
    <w:lvl w:ilvl="4" w:tplc="2E365D3E">
      <w:numFmt w:val="bullet"/>
      <w:lvlText w:val="•"/>
      <w:lvlJc w:val="left"/>
      <w:pPr>
        <w:ind w:left="4432" w:hanging="279"/>
      </w:pPr>
      <w:rPr>
        <w:rFonts w:hint="default"/>
        <w:lang w:val="en-GB" w:eastAsia="en-US" w:bidi="ar-SA"/>
      </w:rPr>
    </w:lvl>
    <w:lvl w:ilvl="5" w:tplc="AD7E2580">
      <w:numFmt w:val="bullet"/>
      <w:lvlText w:val="•"/>
      <w:lvlJc w:val="left"/>
      <w:pPr>
        <w:ind w:left="5510" w:hanging="279"/>
      </w:pPr>
      <w:rPr>
        <w:rFonts w:hint="default"/>
        <w:lang w:val="en-GB" w:eastAsia="en-US" w:bidi="ar-SA"/>
      </w:rPr>
    </w:lvl>
    <w:lvl w:ilvl="6" w:tplc="E18E9D9A">
      <w:numFmt w:val="bullet"/>
      <w:lvlText w:val="•"/>
      <w:lvlJc w:val="left"/>
      <w:pPr>
        <w:ind w:left="6588" w:hanging="279"/>
      </w:pPr>
      <w:rPr>
        <w:rFonts w:hint="default"/>
        <w:lang w:val="en-GB" w:eastAsia="en-US" w:bidi="ar-SA"/>
      </w:rPr>
    </w:lvl>
    <w:lvl w:ilvl="7" w:tplc="C5560796">
      <w:numFmt w:val="bullet"/>
      <w:lvlText w:val="•"/>
      <w:lvlJc w:val="left"/>
      <w:pPr>
        <w:ind w:left="7666" w:hanging="279"/>
      </w:pPr>
      <w:rPr>
        <w:rFonts w:hint="default"/>
        <w:lang w:val="en-GB" w:eastAsia="en-US" w:bidi="ar-SA"/>
      </w:rPr>
    </w:lvl>
    <w:lvl w:ilvl="8" w:tplc="5C9095B2">
      <w:numFmt w:val="bullet"/>
      <w:lvlText w:val="•"/>
      <w:lvlJc w:val="left"/>
      <w:pPr>
        <w:ind w:left="8744" w:hanging="279"/>
      </w:pPr>
      <w:rPr>
        <w:rFonts w:hint="default"/>
        <w:lang w:val="en-GB" w:eastAsia="en-US" w:bidi="ar-SA"/>
      </w:rPr>
    </w:lvl>
  </w:abstractNum>
  <w:abstractNum w:abstractNumId="1" w15:restartNumberingAfterBreak="0">
    <w:nsid w:val="41BC09B0"/>
    <w:multiLevelType w:val="hybridMultilevel"/>
    <w:tmpl w:val="C5446C04"/>
    <w:lvl w:ilvl="0" w:tplc="59E4E958">
      <w:numFmt w:val="bullet"/>
      <w:lvlText w:val="□"/>
      <w:lvlJc w:val="left"/>
      <w:pPr>
        <w:ind w:left="212" w:hanging="212"/>
      </w:pPr>
      <w:rPr>
        <w:rFonts w:ascii="Arial" w:eastAsia="Arial" w:hAnsi="Arial" w:cs="Arial" w:hint="default"/>
        <w:color w:val="211F1F"/>
        <w:w w:val="100"/>
        <w:sz w:val="24"/>
        <w:szCs w:val="24"/>
        <w:lang w:val="en-GB" w:eastAsia="en-US" w:bidi="ar-SA"/>
      </w:rPr>
    </w:lvl>
    <w:lvl w:ilvl="1" w:tplc="8026B114">
      <w:numFmt w:val="bullet"/>
      <w:lvlText w:val="•"/>
      <w:lvlJc w:val="left"/>
      <w:pPr>
        <w:ind w:left="1290" w:hanging="212"/>
      </w:pPr>
      <w:rPr>
        <w:rFonts w:hint="default"/>
        <w:lang w:val="en-GB" w:eastAsia="en-US" w:bidi="ar-SA"/>
      </w:rPr>
    </w:lvl>
    <w:lvl w:ilvl="2" w:tplc="FB42CD1C">
      <w:numFmt w:val="bullet"/>
      <w:lvlText w:val="•"/>
      <w:lvlJc w:val="left"/>
      <w:pPr>
        <w:ind w:left="2368" w:hanging="212"/>
      </w:pPr>
      <w:rPr>
        <w:rFonts w:hint="default"/>
        <w:lang w:val="en-GB" w:eastAsia="en-US" w:bidi="ar-SA"/>
      </w:rPr>
    </w:lvl>
    <w:lvl w:ilvl="3" w:tplc="64EE611A">
      <w:numFmt w:val="bullet"/>
      <w:lvlText w:val="•"/>
      <w:lvlJc w:val="left"/>
      <w:pPr>
        <w:ind w:left="3446" w:hanging="212"/>
      </w:pPr>
      <w:rPr>
        <w:rFonts w:hint="default"/>
        <w:lang w:val="en-GB" w:eastAsia="en-US" w:bidi="ar-SA"/>
      </w:rPr>
    </w:lvl>
    <w:lvl w:ilvl="4" w:tplc="9CA639D0">
      <w:numFmt w:val="bullet"/>
      <w:lvlText w:val="•"/>
      <w:lvlJc w:val="left"/>
      <w:pPr>
        <w:ind w:left="4524" w:hanging="212"/>
      </w:pPr>
      <w:rPr>
        <w:rFonts w:hint="default"/>
        <w:lang w:val="en-GB" w:eastAsia="en-US" w:bidi="ar-SA"/>
      </w:rPr>
    </w:lvl>
    <w:lvl w:ilvl="5" w:tplc="5DAAC7BC">
      <w:numFmt w:val="bullet"/>
      <w:lvlText w:val="•"/>
      <w:lvlJc w:val="left"/>
      <w:pPr>
        <w:ind w:left="5602" w:hanging="212"/>
      </w:pPr>
      <w:rPr>
        <w:rFonts w:hint="default"/>
        <w:lang w:val="en-GB" w:eastAsia="en-US" w:bidi="ar-SA"/>
      </w:rPr>
    </w:lvl>
    <w:lvl w:ilvl="6" w:tplc="0CC2D9D0">
      <w:numFmt w:val="bullet"/>
      <w:lvlText w:val="•"/>
      <w:lvlJc w:val="left"/>
      <w:pPr>
        <w:ind w:left="6680" w:hanging="212"/>
      </w:pPr>
      <w:rPr>
        <w:rFonts w:hint="default"/>
        <w:lang w:val="en-GB" w:eastAsia="en-US" w:bidi="ar-SA"/>
      </w:rPr>
    </w:lvl>
    <w:lvl w:ilvl="7" w:tplc="7CF8A3C0">
      <w:numFmt w:val="bullet"/>
      <w:lvlText w:val="•"/>
      <w:lvlJc w:val="left"/>
      <w:pPr>
        <w:ind w:left="7758" w:hanging="212"/>
      </w:pPr>
      <w:rPr>
        <w:rFonts w:hint="default"/>
        <w:lang w:val="en-GB" w:eastAsia="en-US" w:bidi="ar-SA"/>
      </w:rPr>
    </w:lvl>
    <w:lvl w:ilvl="8" w:tplc="767A98F0">
      <w:numFmt w:val="bullet"/>
      <w:lvlText w:val="•"/>
      <w:lvlJc w:val="left"/>
      <w:pPr>
        <w:ind w:left="8836" w:hanging="212"/>
      </w:pPr>
      <w:rPr>
        <w:rFonts w:hint="default"/>
        <w:lang w:val="en-GB" w:eastAsia="en-US" w:bidi="ar-SA"/>
      </w:rPr>
    </w:lvl>
  </w:abstractNum>
  <w:abstractNum w:abstractNumId="2" w15:restartNumberingAfterBreak="0">
    <w:nsid w:val="55962F5A"/>
    <w:multiLevelType w:val="hybridMultilevel"/>
    <w:tmpl w:val="9264A19C"/>
    <w:lvl w:ilvl="0" w:tplc="18D857D0">
      <w:start w:val="1"/>
      <w:numFmt w:val="decimal"/>
      <w:lvlText w:val="%1."/>
      <w:lvlJc w:val="left"/>
      <w:pPr>
        <w:ind w:left="120" w:hanging="279"/>
      </w:pPr>
      <w:rPr>
        <w:rFonts w:ascii="Arial" w:eastAsia="Arial" w:hAnsi="Arial" w:cs="Arial" w:hint="default"/>
        <w:b/>
        <w:bCs/>
        <w:color w:val="211F1F"/>
        <w:w w:val="100"/>
        <w:sz w:val="24"/>
        <w:szCs w:val="24"/>
        <w:lang w:val="en-GB" w:eastAsia="en-US" w:bidi="ar-SA"/>
      </w:rPr>
    </w:lvl>
    <w:lvl w:ilvl="1" w:tplc="382431E6">
      <w:numFmt w:val="bullet"/>
      <w:lvlText w:val="•"/>
      <w:lvlJc w:val="left"/>
      <w:pPr>
        <w:ind w:left="1198" w:hanging="279"/>
      </w:pPr>
      <w:rPr>
        <w:rFonts w:hint="default"/>
        <w:lang w:val="en-GB" w:eastAsia="en-US" w:bidi="ar-SA"/>
      </w:rPr>
    </w:lvl>
    <w:lvl w:ilvl="2" w:tplc="CD166BB8">
      <w:numFmt w:val="bullet"/>
      <w:lvlText w:val="•"/>
      <w:lvlJc w:val="left"/>
      <w:pPr>
        <w:ind w:left="2276" w:hanging="279"/>
      </w:pPr>
      <w:rPr>
        <w:rFonts w:hint="default"/>
        <w:lang w:val="en-GB" w:eastAsia="en-US" w:bidi="ar-SA"/>
      </w:rPr>
    </w:lvl>
    <w:lvl w:ilvl="3" w:tplc="DFC4F12E">
      <w:numFmt w:val="bullet"/>
      <w:lvlText w:val="•"/>
      <w:lvlJc w:val="left"/>
      <w:pPr>
        <w:ind w:left="3354" w:hanging="279"/>
      </w:pPr>
      <w:rPr>
        <w:rFonts w:hint="default"/>
        <w:lang w:val="en-GB" w:eastAsia="en-US" w:bidi="ar-SA"/>
      </w:rPr>
    </w:lvl>
    <w:lvl w:ilvl="4" w:tplc="2E365D3E">
      <w:numFmt w:val="bullet"/>
      <w:lvlText w:val="•"/>
      <w:lvlJc w:val="left"/>
      <w:pPr>
        <w:ind w:left="4432" w:hanging="279"/>
      </w:pPr>
      <w:rPr>
        <w:rFonts w:hint="default"/>
        <w:lang w:val="en-GB" w:eastAsia="en-US" w:bidi="ar-SA"/>
      </w:rPr>
    </w:lvl>
    <w:lvl w:ilvl="5" w:tplc="AD7E2580">
      <w:numFmt w:val="bullet"/>
      <w:lvlText w:val="•"/>
      <w:lvlJc w:val="left"/>
      <w:pPr>
        <w:ind w:left="5510" w:hanging="279"/>
      </w:pPr>
      <w:rPr>
        <w:rFonts w:hint="default"/>
        <w:lang w:val="en-GB" w:eastAsia="en-US" w:bidi="ar-SA"/>
      </w:rPr>
    </w:lvl>
    <w:lvl w:ilvl="6" w:tplc="E18E9D9A">
      <w:numFmt w:val="bullet"/>
      <w:lvlText w:val="•"/>
      <w:lvlJc w:val="left"/>
      <w:pPr>
        <w:ind w:left="6588" w:hanging="279"/>
      </w:pPr>
      <w:rPr>
        <w:rFonts w:hint="default"/>
        <w:lang w:val="en-GB" w:eastAsia="en-US" w:bidi="ar-SA"/>
      </w:rPr>
    </w:lvl>
    <w:lvl w:ilvl="7" w:tplc="C5560796">
      <w:numFmt w:val="bullet"/>
      <w:lvlText w:val="•"/>
      <w:lvlJc w:val="left"/>
      <w:pPr>
        <w:ind w:left="7666" w:hanging="279"/>
      </w:pPr>
      <w:rPr>
        <w:rFonts w:hint="default"/>
        <w:lang w:val="en-GB" w:eastAsia="en-US" w:bidi="ar-SA"/>
      </w:rPr>
    </w:lvl>
    <w:lvl w:ilvl="8" w:tplc="5C9095B2">
      <w:numFmt w:val="bullet"/>
      <w:lvlText w:val="•"/>
      <w:lvlJc w:val="left"/>
      <w:pPr>
        <w:ind w:left="8744" w:hanging="279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CAB"/>
    <w:rsid w:val="001424F1"/>
    <w:rsid w:val="001A1117"/>
    <w:rsid w:val="002E660F"/>
    <w:rsid w:val="0032008F"/>
    <w:rsid w:val="00361E0B"/>
    <w:rsid w:val="00377A23"/>
    <w:rsid w:val="0042254D"/>
    <w:rsid w:val="0046639D"/>
    <w:rsid w:val="00507A6A"/>
    <w:rsid w:val="00532323"/>
    <w:rsid w:val="005353CD"/>
    <w:rsid w:val="00685FF5"/>
    <w:rsid w:val="007932D4"/>
    <w:rsid w:val="0097249E"/>
    <w:rsid w:val="00972D0C"/>
    <w:rsid w:val="009F4BA7"/>
    <w:rsid w:val="00A329B4"/>
    <w:rsid w:val="00A74F1A"/>
    <w:rsid w:val="00AE4421"/>
    <w:rsid w:val="00B443D9"/>
    <w:rsid w:val="00B90F21"/>
    <w:rsid w:val="00BB3CF2"/>
    <w:rsid w:val="00BC6B5D"/>
    <w:rsid w:val="00C21D5C"/>
    <w:rsid w:val="00C47CCE"/>
    <w:rsid w:val="00C93603"/>
    <w:rsid w:val="00CF260C"/>
    <w:rsid w:val="00DF2B9A"/>
    <w:rsid w:val="00E1062E"/>
    <w:rsid w:val="00E16459"/>
    <w:rsid w:val="00E26C14"/>
    <w:rsid w:val="00EC1570"/>
    <w:rsid w:val="00EE4F00"/>
    <w:rsid w:val="00F64E58"/>
    <w:rsid w:val="00FA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88A4"/>
  <w15:docId w15:val="{B7D12EA3-56A3-4D34-8EED-8F4FE467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4F1A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15"/>
      <w:ind w:left="3889" w:right="4229"/>
      <w:jc w:val="center"/>
    </w:pPr>
    <w:rPr>
      <w:rFonts w:ascii="Bookman Old Style" w:eastAsia="Bookman Old Style" w:hAnsi="Bookman Old Style" w:cs="Bookman Old Style"/>
      <w:i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7C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C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F4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imfoundation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arimfoundation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8A64F952834221A46449EA17208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DCCF-112F-40AF-A820-88603C648266}"/>
      </w:docPartPr>
      <w:docPartBody>
        <w:p w:rsidR="00144E16" w:rsidRDefault="00F44600" w:rsidP="00F44600">
          <w:pPr>
            <w:pStyle w:val="AA8A64F952834221A46449EA172087AA"/>
          </w:pPr>
          <w:r w:rsidRPr="00E45B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00"/>
    <w:rsid w:val="00144E16"/>
    <w:rsid w:val="006C4F17"/>
    <w:rsid w:val="00916D6A"/>
    <w:rsid w:val="009C6679"/>
    <w:rsid w:val="00B61B35"/>
    <w:rsid w:val="00E416E1"/>
    <w:rsid w:val="00F4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600"/>
    <w:rPr>
      <w:color w:val="808080"/>
    </w:rPr>
  </w:style>
  <w:style w:type="paragraph" w:customStyle="1" w:styleId="AA8A64F952834221A46449EA172087AA">
    <w:name w:val="AA8A64F952834221A46449EA172087AA"/>
    <w:rsid w:val="00F446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148CD-D7D9-4AF5-AD51-D9527D54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Ibrahim Rahman</cp:lastModifiedBy>
  <cp:revision>7</cp:revision>
  <dcterms:created xsi:type="dcterms:W3CDTF">2021-02-08T15:34:00Z</dcterms:created>
  <dcterms:modified xsi:type="dcterms:W3CDTF">2021-02-09T23:17:00Z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2021-01-12T00:00:00Z</vt:filetime>
  </property>
</Properties>
</file>